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b/>
          <w:bCs/>
          <w:sz w:val="28"/>
          <w:szCs w:val="28"/>
        </w:rPr>
      </w:pPr>
      <w:r>
        <w:rPr>
          <w:rFonts w:hint="eastAsia" w:eastAsia="黑体"/>
          <w:b/>
          <w:bCs/>
          <w:sz w:val="28"/>
          <w:szCs w:val="28"/>
        </w:rPr>
        <w:t>附件3</w:t>
      </w:r>
    </w:p>
    <w:p>
      <w:pPr>
        <w:spacing w:line="360" w:lineRule="auto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ascii="仿宋_GB2312" w:eastAsia="仿宋_GB2312"/>
          <w:bCs/>
          <w:color w:val="000000"/>
          <w:sz w:val="32"/>
          <w:szCs w:val="32"/>
        </w:rPr>
        <w:t xml:space="preserve">    </w:t>
      </w:r>
      <w:r>
        <w:rPr>
          <w:rFonts w:ascii="仿宋_GB2312" w:eastAsia="仿宋_GB2312"/>
          <w:b/>
          <w:bCs/>
          <w:color w:val="000000"/>
          <w:sz w:val="32"/>
          <w:szCs w:val="32"/>
        </w:rPr>
        <w:t xml:space="preserve">  </w:t>
      </w:r>
      <w:r>
        <w:rPr>
          <w:rFonts w:ascii="方正小标宋简体" w:hAnsi="黑体" w:eastAsia="方正小标宋简体"/>
          <w:b/>
          <w:color w:val="000000"/>
          <w:sz w:val="44"/>
          <w:szCs w:val="44"/>
          <w:u w:val="single"/>
        </w:rPr>
        <w:t xml:space="preserve">  </w:t>
      </w:r>
      <w:r>
        <w:rPr>
          <w:rFonts w:hint="eastAsia" w:ascii="方正小标宋简体" w:hAnsi="黑体" w:eastAsia="方正小标宋简体"/>
          <w:b/>
          <w:color w:val="000000"/>
          <w:sz w:val="32"/>
          <w:szCs w:val="32"/>
          <w:u w:val="single"/>
          <w:lang w:val="en-US" w:eastAsia="zh-CN"/>
        </w:rPr>
        <w:t>传媒</w:t>
      </w:r>
      <w:r>
        <w:rPr>
          <w:rFonts w:ascii="方正小标宋简体" w:hAnsi="黑体" w:eastAsia="方正小标宋简体"/>
          <w:b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学院家庭经济困难学生认定结果公示</w:t>
      </w:r>
      <w:bookmarkStart w:id="0" w:name="_GoBack"/>
      <w:bookmarkEnd w:id="0"/>
    </w:p>
    <w:p>
      <w:pPr>
        <w:tabs>
          <w:tab w:val="left" w:pos="14940"/>
        </w:tabs>
        <w:snapToGrid w:val="0"/>
        <w:spacing w:line="360" w:lineRule="auto"/>
        <w:rPr>
          <w:rFonts w:ascii="仿宋_GB2312" w:eastAsia="仿宋_GB2312"/>
          <w:bCs/>
          <w:color w:val="000000"/>
          <w:sz w:val="28"/>
          <w:szCs w:val="28"/>
        </w:rPr>
      </w:pPr>
    </w:p>
    <w:p>
      <w:pPr>
        <w:tabs>
          <w:tab w:val="left" w:pos="14940"/>
        </w:tabs>
        <w:snapToGrid w:val="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全院师生：</w:t>
      </w:r>
    </w:p>
    <w:p>
      <w:pPr>
        <w:tabs>
          <w:tab w:val="left" w:pos="14940"/>
        </w:tabs>
        <w:snapToGrid w:val="0"/>
        <w:ind w:firstLine="627" w:firstLineChars="196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经学生本人申请、各年级（专业或班级）认定评议小组民主评议、学院家庭经济困难学生认定工作组审核通过，现将</w:t>
      </w:r>
      <w:r>
        <w:rPr>
          <w:rFonts w:ascii="仿宋_GB2312" w:eastAsia="仿宋_GB2312"/>
          <w:bCs/>
          <w:color w:val="000000"/>
          <w:sz w:val="32"/>
          <w:szCs w:val="32"/>
        </w:rPr>
        <w:t>20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23—2024学年家庭经济困难学生认定结果进行公示。</w:t>
      </w:r>
    </w:p>
    <w:p>
      <w:pPr>
        <w:tabs>
          <w:tab w:val="left" w:pos="14940"/>
        </w:tabs>
        <w:snapToGrid w:val="0"/>
        <w:ind w:firstLine="627" w:firstLineChars="196"/>
        <w:rPr>
          <w:rFonts w:hint="default" w:ascii="仿宋_GB2312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公示时间：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9月12日——9月18日</w:t>
      </w:r>
    </w:p>
    <w:p>
      <w:pPr>
        <w:tabs>
          <w:tab w:val="left" w:pos="14940"/>
        </w:tabs>
        <w:snapToGrid w:val="0"/>
        <w:ind w:firstLine="627" w:firstLineChars="196"/>
        <w:rPr>
          <w:rFonts w:hint="default" w:ascii="仿宋_GB2312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投诉举报电话：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60867580</w:t>
      </w:r>
    </w:p>
    <w:p>
      <w:pPr>
        <w:tabs>
          <w:tab w:val="left" w:pos="14940"/>
        </w:tabs>
        <w:snapToGrid w:val="0"/>
        <w:ind w:firstLine="627" w:firstLineChars="196"/>
        <w:rPr>
          <w:rFonts w:hint="default" w:ascii="仿宋_GB2312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投诉举报邮箱：</w:t>
      </w:r>
      <w:r>
        <w:rPr>
          <w:rFonts w:hint="eastAsia" w:ascii="仿宋_GB2312" w:eastAsia="仿宋_GB2312"/>
          <w:bCs/>
          <w:color w:val="000000"/>
          <w:sz w:val="32"/>
          <w:szCs w:val="32"/>
          <w:lang w:val="en-US" w:eastAsia="zh-CN"/>
        </w:rPr>
        <w:t>493146434@qq.com</w:t>
      </w:r>
    </w:p>
    <w:p>
      <w:pPr>
        <w:tabs>
          <w:tab w:val="left" w:pos="14940"/>
        </w:tabs>
        <w:snapToGrid w:val="0"/>
        <w:ind w:firstLine="627" w:firstLineChars="196"/>
        <w:rPr>
          <w:rFonts w:ascii="仿宋_GB2312" w:eastAsia="仿宋_GB2312"/>
          <w:bCs/>
          <w:color w:val="000000"/>
          <w:sz w:val="32"/>
          <w:szCs w:val="32"/>
        </w:rPr>
      </w:pPr>
    </w:p>
    <w:tbl>
      <w:tblPr>
        <w:tblStyle w:val="6"/>
        <w:tblW w:w="886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467"/>
        <w:gridCol w:w="2095"/>
        <w:gridCol w:w="28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年级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认定结果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胡保瑞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特别困难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李沁月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一般困难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张嘉欣</w:t>
            </w:r>
          </w:p>
        </w:tc>
        <w:tc>
          <w:tcPr>
            <w:tcW w:w="2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2021</w:t>
            </w:r>
          </w:p>
        </w:tc>
        <w:tc>
          <w:tcPr>
            <w:tcW w:w="28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一般困难</w:t>
            </w:r>
          </w:p>
        </w:tc>
      </w:tr>
    </w:tbl>
    <w:p>
      <w:pPr>
        <w:spacing w:line="560" w:lineRule="exact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备注：</w:t>
      </w:r>
      <w:r>
        <w:rPr>
          <w:rFonts w:ascii="仿宋_GB2312" w:eastAsia="仿宋_GB2312"/>
          <w:bCs/>
          <w:szCs w:val="21"/>
        </w:rPr>
        <w:t>1.</w:t>
      </w:r>
      <w:r>
        <w:rPr>
          <w:rFonts w:hint="eastAsia" w:ascii="仿宋_GB2312" w:eastAsia="仿宋_GB2312"/>
          <w:bCs/>
          <w:szCs w:val="21"/>
        </w:rPr>
        <w:t xml:space="preserve"> 本表内容必须使用</w:t>
      </w:r>
      <w:r>
        <w:rPr>
          <w:rFonts w:ascii="仿宋_GB2312" w:eastAsia="仿宋_GB2312"/>
          <w:bCs/>
          <w:szCs w:val="21"/>
        </w:rPr>
        <w:t>管理信息系统</w:t>
      </w:r>
      <w:r>
        <w:rPr>
          <w:rFonts w:hint="eastAsia" w:ascii="仿宋_GB2312" w:eastAsia="仿宋_GB2312"/>
          <w:bCs/>
          <w:szCs w:val="21"/>
        </w:rPr>
        <w:t>导出下载，不得手工录入；</w:t>
      </w:r>
    </w:p>
    <w:p>
      <w:pPr>
        <w:widowControl/>
        <w:spacing w:line="400" w:lineRule="exact"/>
        <w:ind w:firstLine="630" w:firstLineChars="300"/>
        <w:rPr>
          <w:rFonts w:ascii="仿宋_GB2312" w:eastAsia="仿宋_GB2312"/>
          <w:bCs/>
          <w:szCs w:val="21"/>
        </w:rPr>
      </w:pPr>
      <w:r>
        <w:rPr>
          <w:rFonts w:ascii="仿宋_GB2312" w:eastAsia="仿宋_GB2312"/>
          <w:bCs/>
          <w:szCs w:val="21"/>
        </w:rPr>
        <w:t>2.</w:t>
      </w:r>
      <w:r>
        <w:rPr>
          <w:rFonts w:hint="eastAsia" w:ascii="仿宋_GB2312" w:eastAsia="仿宋_GB2312"/>
          <w:bCs/>
          <w:szCs w:val="21"/>
        </w:rPr>
        <w:t xml:space="preserve"> 认定结果按照“特别困难”、“比较困难”和“一般困难”的顺序排列；</w:t>
      </w:r>
    </w:p>
    <w:p>
      <w:pPr>
        <w:widowControl/>
        <w:spacing w:line="400" w:lineRule="exact"/>
        <w:ind w:firstLine="630" w:firstLineChars="300"/>
        <w:rPr>
          <w:rFonts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3. 学院在公示时，可将备注内容删除。</w:t>
      </w:r>
    </w:p>
    <w:p>
      <w:pPr>
        <w:tabs>
          <w:tab w:val="left" w:pos="14940"/>
        </w:tabs>
        <w:rPr>
          <w:rFonts w:eastAsia="黑体"/>
          <w:b/>
          <w:bCs/>
          <w:sz w:val="28"/>
        </w:rPr>
      </w:pPr>
    </w:p>
    <w:p>
      <w:pPr>
        <w:tabs>
          <w:tab w:val="left" w:pos="14940"/>
        </w:tabs>
        <w:rPr>
          <w:rFonts w:eastAsia="黑体"/>
          <w:b/>
          <w:bCs/>
          <w:sz w:val="28"/>
        </w:rPr>
      </w:pPr>
    </w:p>
    <w:p>
      <w:pPr>
        <w:jc w:val="left"/>
        <w:rPr>
          <w:rFonts w:eastAsia="黑体"/>
          <w:b/>
          <w:bCs/>
          <w:sz w:val="28"/>
          <w:szCs w:val="28"/>
        </w:rPr>
      </w:pPr>
    </w:p>
    <w:p>
      <w:pPr>
        <w:widowControl/>
        <w:spacing w:line="400" w:lineRule="exact"/>
        <w:jc w:val="left"/>
        <w:rPr>
          <w:rFonts w:hint="eastAsia" w:ascii="仿宋" w:hAnsi="仿宋" w:eastAsia="仿宋" w:cs="Times New Roman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NjNTE3ZGM2ZTRmZjE4YmQzMzI1NTRkYTI3NGJhNjYifQ=="/>
  </w:docVars>
  <w:rsids>
    <w:rsidRoot w:val="00EC491E"/>
    <w:rsid w:val="00010C24"/>
    <w:rsid w:val="00047F1C"/>
    <w:rsid w:val="000579CB"/>
    <w:rsid w:val="000E1136"/>
    <w:rsid w:val="000F4902"/>
    <w:rsid w:val="000F6321"/>
    <w:rsid w:val="001108C3"/>
    <w:rsid w:val="001112B7"/>
    <w:rsid w:val="0012686B"/>
    <w:rsid w:val="0015231D"/>
    <w:rsid w:val="00155759"/>
    <w:rsid w:val="00167B96"/>
    <w:rsid w:val="001804F5"/>
    <w:rsid w:val="001927EE"/>
    <w:rsid w:val="001A22BE"/>
    <w:rsid w:val="001A25EF"/>
    <w:rsid w:val="001D60AA"/>
    <w:rsid w:val="001E638C"/>
    <w:rsid w:val="001E7573"/>
    <w:rsid w:val="002211BA"/>
    <w:rsid w:val="002375BC"/>
    <w:rsid w:val="00237B6E"/>
    <w:rsid w:val="00241DBB"/>
    <w:rsid w:val="00246B26"/>
    <w:rsid w:val="00250206"/>
    <w:rsid w:val="002752B3"/>
    <w:rsid w:val="002767F4"/>
    <w:rsid w:val="002A54E9"/>
    <w:rsid w:val="002D0434"/>
    <w:rsid w:val="002F0DC9"/>
    <w:rsid w:val="00301E60"/>
    <w:rsid w:val="0031525E"/>
    <w:rsid w:val="00323200"/>
    <w:rsid w:val="00362A50"/>
    <w:rsid w:val="0038614C"/>
    <w:rsid w:val="00386FAC"/>
    <w:rsid w:val="00397D8F"/>
    <w:rsid w:val="003B403D"/>
    <w:rsid w:val="003C2D2D"/>
    <w:rsid w:val="003C573E"/>
    <w:rsid w:val="003E6E89"/>
    <w:rsid w:val="003F1D4D"/>
    <w:rsid w:val="0040527F"/>
    <w:rsid w:val="004120CA"/>
    <w:rsid w:val="00413BE1"/>
    <w:rsid w:val="00430CDB"/>
    <w:rsid w:val="004421D4"/>
    <w:rsid w:val="00442C25"/>
    <w:rsid w:val="00455EB4"/>
    <w:rsid w:val="00460761"/>
    <w:rsid w:val="00462324"/>
    <w:rsid w:val="00485FC7"/>
    <w:rsid w:val="00490043"/>
    <w:rsid w:val="004C181D"/>
    <w:rsid w:val="004C663E"/>
    <w:rsid w:val="004F56D7"/>
    <w:rsid w:val="00523D20"/>
    <w:rsid w:val="0056609A"/>
    <w:rsid w:val="005B4B83"/>
    <w:rsid w:val="005E382E"/>
    <w:rsid w:val="005E7B37"/>
    <w:rsid w:val="00630412"/>
    <w:rsid w:val="006307C7"/>
    <w:rsid w:val="006401D4"/>
    <w:rsid w:val="00663C23"/>
    <w:rsid w:val="00666417"/>
    <w:rsid w:val="00674A32"/>
    <w:rsid w:val="00680639"/>
    <w:rsid w:val="00680BE2"/>
    <w:rsid w:val="006A53BC"/>
    <w:rsid w:val="006A76EC"/>
    <w:rsid w:val="006B51B9"/>
    <w:rsid w:val="0071389A"/>
    <w:rsid w:val="00732595"/>
    <w:rsid w:val="00737DA3"/>
    <w:rsid w:val="00770DA1"/>
    <w:rsid w:val="007836A7"/>
    <w:rsid w:val="00787AD9"/>
    <w:rsid w:val="007B453D"/>
    <w:rsid w:val="007D168C"/>
    <w:rsid w:val="007D46F6"/>
    <w:rsid w:val="007E0F5B"/>
    <w:rsid w:val="007F6202"/>
    <w:rsid w:val="00814260"/>
    <w:rsid w:val="00835B4D"/>
    <w:rsid w:val="00837825"/>
    <w:rsid w:val="00842B6E"/>
    <w:rsid w:val="00874D9E"/>
    <w:rsid w:val="00880B71"/>
    <w:rsid w:val="0088103C"/>
    <w:rsid w:val="008A4575"/>
    <w:rsid w:val="008C64E7"/>
    <w:rsid w:val="008D05ED"/>
    <w:rsid w:val="008D07B1"/>
    <w:rsid w:val="008E56BA"/>
    <w:rsid w:val="00900F3F"/>
    <w:rsid w:val="00917B38"/>
    <w:rsid w:val="0093557E"/>
    <w:rsid w:val="00936F90"/>
    <w:rsid w:val="00937727"/>
    <w:rsid w:val="00951915"/>
    <w:rsid w:val="009709ED"/>
    <w:rsid w:val="00970F4A"/>
    <w:rsid w:val="00984C74"/>
    <w:rsid w:val="00990547"/>
    <w:rsid w:val="00993C23"/>
    <w:rsid w:val="009971A5"/>
    <w:rsid w:val="009C00E3"/>
    <w:rsid w:val="009C420F"/>
    <w:rsid w:val="009D1F5F"/>
    <w:rsid w:val="009D5F2D"/>
    <w:rsid w:val="009F1DA3"/>
    <w:rsid w:val="00A33C5F"/>
    <w:rsid w:val="00A50917"/>
    <w:rsid w:val="00A51B5C"/>
    <w:rsid w:val="00A7429C"/>
    <w:rsid w:val="00A934A6"/>
    <w:rsid w:val="00AA0417"/>
    <w:rsid w:val="00AB18B6"/>
    <w:rsid w:val="00AD0D3F"/>
    <w:rsid w:val="00AE751F"/>
    <w:rsid w:val="00AF5435"/>
    <w:rsid w:val="00AF725A"/>
    <w:rsid w:val="00B033CF"/>
    <w:rsid w:val="00B11D81"/>
    <w:rsid w:val="00B1597D"/>
    <w:rsid w:val="00B1642D"/>
    <w:rsid w:val="00B36490"/>
    <w:rsid w:val="00B66DCB"/>
    <w:rsid w:val="00B702E6"/>
    <w:rsid w:val="00B84A0F"/>
    <w:rsid w:val="00B9559D"/>
    <w:rsid w:val="00BA1095"/>
    <w:rsid w:val="00BB4545"/>
    <w:rsid w:val="00BD5716"/>
    <w:rsid w:val="00C53E35"/>
    <w:rsid w:val="00C65719"/>
    <w:rsid w:val="00C73D82"/>
    <w:rsid w:val="00C93AAC"/>
    <w:rsid w:val="00CA027B"/>
    <w:rsid w:val="00D03774"/>
    <w:rsid w:val="00D10A73"/>
    <w:rsid w:val="00D14849"/>
    <w:rsid w:val="00D35F76"/>
    <w:rsid w:val="00D53AB7"/>
    <w:rsid w:val="00DA3D5F"/>
    <w:rsid w:val="00DA7639"/>
    <w:rsid w:val="00DC04A7"/>
    <w:rsid w:val="00DE1987"/>
    <w:rsid w:val="00DE26A3"/>
    <w:rsid w:val="00DF191C"/>
    <w:rsid w:val="00E000BC"/>
    <w:rsid w:val="00E3685D"/>
    <w:rsid w:val="00E673AD"/>
    <w:rsid w:val="00E74DD9"/>
    <w:rsid w:val="00E91CBD"/>
    <w:rsid w:val="00EC491E"/>
    <w:rsid w:val="00EC714E"/>
    <w:rsid w:val="00ED3D9F"/>
    <w:rsid w:val="00EF7AB3"/>
    <w:rsid w:val="00F24A9B"/>
    <w:rsid w:val="00F81C94"/>
    <w:rsid w:val="00FB2A45"/>
    <w:rsid w:val="00FD73E9"/>
    <w:rsid w:val="00FF40E9"/>
    <w:rsid w:val="038E50F3"/>
    <w:rsid w:val="06B12482"/>
    <w:rsid w:val="09A575BA"/>
    <w:rsid w:val="15EC6E92"/>
    <w:rsid w:val="16D50B27"/>
    <w:rsid w:val="29A03039"/>
    <w:rsid w:val="371C6802"/>
    <w:rsid w:val="70000CB9"/>
    <w:rsid w:val="7903297F"/>
    <w:rsid w:val="7CC0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3">
    <w:name w:val="日期 字符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6E93C-18E7-4750-90D5-D1E3F3844B6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18</Pages>
  <Words>5367</Words>
  <Characters>6549</Characters>
  <Lines>31</Lines>
  <Paragraphs>8</Paragraphs>
  <TotalTime>0</TotalTime>
  <ScaleCrop>false</ScaleCrop>
  <LinksUpToDate>false</LinksUpToDate>
  <CharactersWithSpaces>6562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2023-09-04T12:25:00Z</dcterms:created>
  <dc:creator>Administrator</dc:creator>
  <cp:lastModifiedBy>Penney</cp:lastModifiedBy>
  <dcterms:modified xsi:type="dcterms:W3CDTF">2023-09-16T14:23:01Z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8CD915F5C92C404CA8366221F01F36D7_13</vt:lpwstr>
  </property>
</Properties>
</file>